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E9FDC1" w14:textId="5E47FEB1" w:rsidR="00B61632" w:rsidRPr="0060738D" w:rsidRDefault="0060738D" w:rsidP="00370BA5">
      <w:pPr>
        <w:autoSpaceDE w:val="0"/>
        <w:autoSpaceDN w:val="0"/>
        <w:adjustRightInd w:val="0"/>
        <w:spacing w:after="120" w:line="23" w:lineRule="atLeast"/>
        <w:rPr>
          <w:rFonts w:cs="Arial"/>
          <w:bCs/>
          <w:i/>
          <w:iCs/>
        </w:rPr>
      </w:pPr>
      <w:r w:rsidRPr="0060738D">
        <w:rPr>
          <w:rFonts w:cs="Arial"/>
          <w:bCs/>
          <w:i/>
          <w:iCs/>
        </w:rPr>
        <w:t>Vorlage für Unterstützungsanfrage</w:t>
      </w:r>
    </w:p>
    <w:p w14:paraId="03DE0934" w14:textId="77777777" w:rsidR="00B61632" w:rsidRPr="00370BA5" w:rsidRDefault="00B61632" w:rsidP="00370BA5">
      <w:pPr>
        <w:autoSpaceDE w:val="0"/>
        <w:autoSpaceDN w:val="0"/>
        <w:adjustRightInd w:val="0"/>
        <w:spacing w:after="120" w:line="23" w:lineRule="atLeast"/>
        <w:jc w:val="left"/>
        <w:rPr>
          <w:rFonts w:cs="Arial"/>
          <w:b/>
        </w:rPr>
      </w:pPr>
    </w:p>
    <w:p w14:paraId="7813B3C7" w14:textId="06B2D43A" w:rsidR="00370BA5" w:rsidRPr="00370BA5" w:rsidRDefault="0060738D" w:rsidP="0024008B">
      <w:pPr>
        <w:tabs>
          <w:tab w:val="center" w:pos="4705"/>
        </w:tabs>
        <w:autoSpaceDE w:val="0"/>
        <w:autoSpaceDN w:val="0"/>
        <w:adjustRightInd w:val="0"/>
        <w:spacing w:after="120" w:line="23" w:lineRule="atLeast"/>
        <w:jc w:val="left"/>
        <w:rPr>
          <w:rFonts w:cs="Arial"/>
          <w:b/>
          <w:sz w:val="28"/>
        </w:rPr>
      </w:pPr>
      <w:r>
        <w:rPr>
          <w:rFonts w:cs="Arial"/>
          <w:b/>
          <w:sz w:val="28"/>
        </w:rPr>
        <w:t>Antrag Unterstützungsbeitrag</w:t>
      </w:r>
    </w:p>
    <w:p w14:paraId="26E4D9B9" w14:textId="77777777" w:rsidR="00370BA5" w:rsidRDefault="00370BA5" w:rsidP="00370BA5">
      <w:pPr>
        <w:autoSpaceDE w:val="0"/>
        <w:autoSpaceDN w:val="0"/>
        <w:adjustRightInd w:val="0"/>
        <w:spacing w:after="120" w:line="23" w:lineRule="atLeast"/>
        <w:jc w:val="left"/>
        <w:rPr>
          <w:rFonts w:cs="Arial"/>
          <w:b/>
        </w:rPr>
      </w:pPr>
    </w:p>
    <w:p w14:paraId="1F4242D7" w14:textId="31101E44" w:rsidR="0060738D" w:rsidRDefault="0060738D" w:rsidP="0060738D">
      <w:pPr>
        <w:autoSpaceDE w:val="0"/>
        <w:autoSpaceDN w:val="0"/>
        <w:adjustRightInd w:val="0"/>
        <w:spacing w:after="120" w:line="23" w:lineRule="atLeast"/>
        <w:rPr>
          <w:rFonts w:cs="Arial"/>
        </w:rPr>
      </w:pPr>
      <w:r w:rsidRPr="0060738D">
        <w:rPr>
          <w:rFonts w:cs="Arial"/>
        </w:rPr>
        <w:t>Basierend auf de</w:t>
      </w:r>
      <w:r>
        <w:rPr>
          <w:rFonts w:cs="Arial"/>
        </w:rPr>
        <w:t xml:space="preserve">m Dokument Rahmenvorgaben AG SGL unter </w:t>
      </w:r>
      <w:hyperlink r:id="rId7" w:history="1">
        <w:r w:rsidRPr="002B06B1">
          <w:rPr>
            <w:rStyle w:val="Hyperlink"/>
            <w:rFonts w:cs="Arial"/>
          </w:rPr>
          <w:t>https://sgl-online.ch/wp-content/uploads/2025/02/Rahmenvorgaben_AG_SGL_neu.pdf</w:t>
        </w:r>
      </w:hyperlink>
      <w:r>
        <w:rPr>
          <w:rFonts w:cs="Arial"/>
        </w:rPr>
        <w:t xml:space="preserve"> dient dieses Dokument als Vorlage für die Anfrage zusätzlicher Ressourcen für «T</w:t>
      </w:r>
      <w:r w:rsidRPr="0060738D">
        <w:rPr>
          <w:rFonts w:cs="Arial"/>
        </w:rPr>
        <w:t>agungen bzw. Kongresse oder</w:t>
      </w:r>
      <w:r>
        <w:rPr>
          <w:rFonts w:cs="Arial"/>
        </w:rPr>
        <w:t xml:space="preserve"> </w:t>
      </w:r>
      <w:r w:rsidRPr="0060738D">
        <w:rPr>
          <w:rFonts w:cs="Arial"/>
        </w:rPr>
        <w:t>andere Aktivitäten (Workshops, Publikationen, usw.)</w:t>
      </w:r>
      <w:r>
        <w:rPr>
          <w:rFonts w:cs="Arial"/>
        </w:rPr>
        <w:t xml:space="preserve">» </w:t>
      </w:r>
    </w:p>
    <w:p w14:paraId="5DD68B31" w14:textId="77777777" w:rsidR="0060738D" w:rsidRPr="00370BA5" w:rsidRDefault="0060738D" w:rsidP="00370BA5">
      <w:pPr>
        <w:autoSpaceDE w:val="0"/>
        <w:autoSpaceDN w:val="0"/>
        <w:adjustRightInd w:val="0"/>
        <w:spacing w:after="120" w:line="23" w:lineRule="atLeast"/>
        <w:jc w:val="left"/>
        <w:rPr>
          <w:rFonts w:cs="Arial"/>
          <w:b/>
        </w:rPr>
      </w:pPr>
    </w:p>
    <w:p w14:paraId="34814E92" w14:textId="77777777" w:rsidR="00B61632" w:rsidRPr="00370BA5" w:rsidRDefault="00E06B33" w:rsidP="00370BA5">
      <w:pPr>
        <w:pStyle w:val="Listenabsatz"/>
        <w:numPr>
          <w:ilvl w:val="0"/>
          <w:numId w:val="1"/>
        </w:numPr>
        <w:autoSpaceDE w:val="0"/>
        <w:autoSpaceDN w:val="0"/>
        <w:adjustRightInd w:val="0"/>
        <w:spacing w:after="120" w:line="23" w:lineRule="atLeast"/>
        <w:jc w:val="left"/>
        <w:rPr>
          <w:rFonts w:cs="Arial"/>
          <w:b/>
        </w:rPr>
      </w:pPr>
      <w:r w:rsidRPr="00370BA5">
        <w:rPr>
          <w:rFonts w:cs="Arial"/>
          <w:b/>
        </w:rPr>
        <w:t>Ausgangslage</w:t>
      </w:r>
    </w:p>
    <w:p w14:paraId="5FB01200" w14:textId="594921C8" w:rsidR="00B61632" w:rsidRPr="00FE460E" w:rsidRDefault="00FE460E" w:rsidP="00370BA5">
      <w:pPr>
        <w:autoSpaceDE w:val="0"/>
        <w:autoSpaceDN w:val="0"/>
        <w:adjustRightInd w:val="0"/>
        <w:spacing w:after="120" w:line="23" w:lineRule="atLeast"/>
        <w:rPr>
          <w:rFonts w:cs="Arial"/>
          <w:i/>
          <w:iCs/>
        </w:rPr>
      </w:pPr>
      <w:r w:rsidRPr="00FE460E">
        <w:rPr>
          <w:rFonts w:cs="Arial"/>
          <w:i/>
          <w:iCs/>
        </w:rPr>
        <w:t>Was ist geplant? Inhaltliche Klärung.</w:t>
      </w:r>
      <w:r>
        <w:rPr>
          <w:rFonts w:cs="Arial"/>
          <w:i/>
          <w:iCs/>
        </w:rPr>
        <w:t xml:space="preserve"> Programmvorstellung.</w:t>
      </w:r>
      <w:r w:rsidR="003146D0">
        <w:rPr>
          <w:rFonts w:cs="Arial"/>
          <w:i/>
          <w:iCs/>
        </w:rPr>
        <w:t xml:space="preserve"> Datum, Zeit, Ort, TN, usw. </w:t>
      </w:r>
    </w:p>
    <w:p w14:paraId="24AA7B31" w14:textId="77777777" w:rsidR="00FE460E" w:rsidRDefault="00FE460E" w:rsidP="00370BA5">
      <w:pPr>
        <w:autoSpaceDE w:val="0"/>
        <w:autoSpaceDN w:val="0"/>
        <w:adjustRightInd w:val="0"/>
        <w:spacing w:after="120" w:line="23" w:lineRule="atLeast"/>
        <w:rPr>
          <w:rFonts w:cs="Arial"/>
        </w:rPr>
      </w:pPr>
    </w:p>
    <w:p w14:paraId="35DA4EF3" w14:textId="6B096D5B" w:rsidR="00FE460E" w:rsidRPr="00FE460E" w:rsidRDefault="00FE460E" w:rsidP="00FE460E">
      <w:pPr>
        <w:pStyle w:val="Listenabsatz"/>
        <w:numPr>
          <w:ilvl w:val="0"/>
          <w:numId w:val="1"/>
        </w:numPr>
        <w:autoSpaceDE w:val="0"/>
        <w:autoSpaceDN w:val="0"/>
        <w:adjustRightInd w:val="0"/>
        <w:spacing w:after="120" w:line="23" w:lineRule="atLeast"/>
        <w:jc w:val="left"/>
        <w:rPr>
          <w:rFonts w:cs="Arial"/>
          <w:b/>
        </w:rPr>
      </w:pPr>
      <w:r>
        <w:rPr>
          <w:rFonts w:cs="Arial"/>
          <w:b/>
        </w:rPr>
        <w:t>Budget</w:t>
      </w:r>
    </w:p>
    <w:p w14:paraId="1CB876AD" w14:textId="18861BF9" w:rsidR="00FE460E" w:rsidRPr="00FE460E" w:rsidRDefault="00FE460E" w:rsidP="00370BA5">
      <w:pPr>
        <w:autoSpaceDE w:val="0"/>
        <w:autoSpaceDN w:val="0"/>
        <w:adjustRightInd w:val="0"/>
        <w:spacing w:after="120" w:line="23" w:lineRule="atLeast"/>
        <w:rPr>
          <w:rFonts w:cs="Arial"/>
          <w:i/>
          <w:iCs/>
        </w:rPr>
      </w:pPr>
      <w:r w:rsidRPr="00FE460E">
        <w:rPr>
          <w:rFonts w:cs="Arial"/>
          <w:i/>
          <w:iCs/>
        </w:rPr>
        <w:t>Darstellung des Budgets, geplante Ausgaben, allfällige Einnahmen, Verwendung de</w:t>
      </w:r>
      <w:r w:rsidR="00AD48E0">
        <w:rPr>
          <w:rFonts w:cs="Arial"/>
          <w:i/>
          <w:iCs/>
        </w:rPr>
        <w:t>r</w:t>
      </w:r>
      <w:r w:rsidRPr="00FE460E">
        <w:rPr>
          <w:rFonts w:cs="Arial"/>
          <w:i/>
          <w:iCs/>
        </w:rPr>
        <w:t xml:space="preserve"> SGL</w:t>
      </w:r>
      <w:r w:rsidR="00AD48E0">
        <w:rPr>
          <w:rFonts w:cs="Arial"/>
          <w:i/>
          <w:iCs/>
        </w:rPr>
        <w:t>-AG-Ressourcen (</w:t>
      </w:r>
      <w:r w:rsidRPr="00FE460E">
        <w:rPr>
          <w:rFonts w:cs="Arial"/>
          <w:i/>
          <w:iCs/>
        </w:rPr>
        <w:t>Sockelbeitrag</w:t>
      </w:r>
      <w:r w:rsidR="00AD48E0">
        <w:rPr>
          <w:rFonts w:cs="Arial"/>
          <w:i/>
          <w:iCs/>
        </w:rPr>
        <w:t xml:space="preserve"> von </w:t>
      </w:r>
      <w:r w:rsidRPr="00FE460E">
        <w:rPr>
          <w:rFonts w:cs="Arial"/>
          <w:i/>
          <w:iCs/>
        </w:rPr>
        <w:t>mind. CHF 600 oder CHF 30 / SGL-Mitglied</w:t>
      </w:r>
      <w:r w:rsidR="00AD48E0">
        <w:rPr>
          <w:rFonts w:cs="Arial"/>
          <w:i/>
          <w:iCs/>
        </w:rPr>
        <w:t>, welchen die AG jährlich erhlät</w:t>
      </w:r>
      <w:r w:rsidRPr="00FE460E">
        <w:rPr>
          <w:rFonts w:cs="Arial"/>
          <w:i/>
          <w:iCs/>
        </w:rPr>
        <w:t xml:space="preserve">). </w:t>
      </w:r>
    </w:p>
    <w:p w14:paraId="38AAE11F" w14:textId="77777777" w:rsidR="00FE460E" w:rsidRPr="00370BA5" w:rsidRDefault="00FE460E" w:rsidP="00370BA5">
      <w:pPr>
        <w:autoSpaceDE w:val="0"/>
        <w:autoSpaceDN w:val="0"/>
        <w:adjustRightInd w:val="0"/>
        <w:spacing w:after="120" w:line="23" w:lineRule="atLeast"/>
        <w:rPr>
          <w:rFonts w:cs="Arial"/>
        </w:rPr>
      </w:pPr>
    </w:p>
    <w:p w14:paraId="66871EE4" w14:textId="29D63F9B" w:rsidR="00E06B33" w:rsidRPr="00370BA5" w:rsidRDefault="00FE460E" w:rsidP="00FE460E">
      <w:pPr>
        <w:pStyle w:val="Listenabsatz"/>
        <w:numPr>
          <w:ilvl w:val="0"/>
          <w:numId w:val="1"/>
        </w:numPr>
        <w:autoSpaceDE w:val="0"/>
        <w:autoSpaceDN w:val="0"/>
        <w:adjustRightInd w:val="0"/>
        <w:spacing w:after="120" w:line="23" w:lineRule="atLeast"/>
        <w:rPr>
          <w:rFonts w:cs="Arial"/>
          <w:b/>
        </w:rPr>
      </w:pPr>
      <w:r>
        <w:rPr>
          <w:rFonts w:cs="Arial"/>
          <w:b/>
        </w:rPr>
        <w:t xml:space="preserve">Einsatz der beantragten SGL-Ressourcen </w:t>
      </w:r>
    </w:p>
    <w:p w14:paraId="68B90B09" w14:textId="47BE1F88" w:rsidR="00B61632" w:rsidRPr="00FE460E" w:rsidRDefault="00FE460E" w:rsidP="00370BA5">
      <w:pPr>
        <w:autoSpaceDE w:val="0"/>
        <w:autoSpaceDN w:val="0"/>
        <w:adjustRightInd w:val="0"/>
        <w:spacing w:after="120" w:line="23" w:lineRule="atLeast"/>
        <w:rPr>
          <w:rFonts w:cs="Arial"/>
          <w:i/>
          <w:iCs/>
        </w:rPr>
      </w:pPr>
      <w:r w:rsidRPr="00FE460E">
        <w:rPr>
          <w:rFonts w:cs="Arial"/>
          <w:i/>
          <w:iCs/>
        </w:rPr>
        <w:t xml:space="preserve">Wofür sollen die beantragten Ressourcen konkret eingesetzt werden? </w:t>
      </w:r>
    </w:p>
    <w:p w14:paraId="35117FB5" w14:textId="6F77B2F6" w:rsidR="00FE460E" w:rsidRPr="00FE460E" w:rsidRDefault="00FE460E" w:rsidP="00370BA5">
      <w:pPr>
        <w:autoSpaceDE w:val="0"/>
        <w:autoSpaceDN w:val="0"/>
        <w:adjustRightInd w:val="0"/>
        <w:spacing w:after="120" w:line="23" w:lineRule="atLeast"/>
        <w:rPr>
          <w:rFonts w:cs="Arial"/>
          <w:i/>
          <w:iCs/>
        </w:rPr>
      </w:pPr>
      <w:r w:rsidRPr="00FE460E">
        <w:rPr>
          <w:rFonts w:cs="Arial"/>
          <w:i/>
          <w:iCs/>
        </w:rPr>
        <w:t xml:space="preserve">Was ist der konkrete SGL-Bezug? </w:t>
      </w:r>
    </w:p>
    <w:p w14:paraId="1DE94764" w14:textId="77777777" w:rsidR="00B61632" w:rsidRPr="00370BA5" w:rsidRDefault="00B61632" w:rsidP="00370BA5">
      <w:pPr>
        <w:autoSpaceDE w:val="0"/>
        <w:autoSpaceDN w:val="0"/>
        <w:adjustRightInd w:val="0"/>
        <w:spacing w:after="120" w:line="23" w:lineRule="atLeast"/>
        <w:rPr>
          <w:rFonts w:cs="Arial"/>
        </w:rPr>
      </w:pPr>
    </w:p>
    <w:p w14:paraId="1964891E" w14:textId="185D3A2D" w:rsidR="00E06B33" w:rsidRPr="00370BA5" w:rsidRDefault="00FE460E" w:rsidP="00FE460E">
      <w:pPr>
        <w:pStyle w:val="Listenabsatz"/>
        <w:numPr>
          <w:ilvl w:val="0"/>
          <w:numId w:val="1"/>
        </w:numPr>
        <w:autoSpaceDE w:val="0"/>
        <w:autoSpaceDN w:val="0"/>
        <w:adjustRightInd w:val="0"/>
        <w:spacing w:after="120" w:line="23" w:lineRule="atLeast"/>
        <w:rPr>
          <w:rFonts w:cs="Arial"/>
          <w:b/>
        </w:rPr>
      </w:pPr>
      <w:r>
        <w:rPr>
          <w:rFonts w:cs="Arial"/>
          <w:b/>
        </w:rPr>
        <w:t>Antrag</w:t>
      </w:r>
    </w:p>
    <w:p w14:paraId="0E4312AC" w14:textId="1DE53ADB" w:rsidR="00FE460E" w:rsidRPr="00FE460E" w:rsidRDefault="00FE460E" w:rsidP="00370BA5">
      <w:pPr>
        <w:spacing w:after="120" w:line="23" w:lineRule="atLeast"/>
        <w:jc w:val="left"/>
        <w:rPr>
          <w:i/>
          <w:iCs/>
        </w:rPr>
      </w:pPr>
      <w:r w:rsidRPr="00FE460E">
        <w:rPr>
          <w:i/>
          <w:iCs/>
        </w:rPr>
        <w:t>Die AG</w:t>
      </w:r>
      <w:r w:rsidR="00CC1C3A">
        <w:rPr>
          <w:i/>
          <w:iCs/>
        </w:rPr>
        <w:t xml:space="preserve"> (xx)</w:t>
      </w:r>
      <w:r w:rsidRPr="00FE460E">
        <w:rPr>
          <w:i/>
          <w:iCs/>
        </w:rPr>
        <w:t xml:space="preserve"> beantrag</w:t>
      </w:r>
      <w:r w:rsidR="00CC1C3A">
        <w:rPr>
          <w:i/>
          <w:iCs/>
        </w:rPr>
        <w:t>t</w:t>
      </w:r>
      <w:r w:rsidRPr="00FE460E">
        <w:rPr>
          <w:i/>
          <w:iCs/>
        </w:rPr>
        <w:t xml:space="preserve"> beim SGL-Vorstand…</w:t>
      </w:r>
    </w:p>
    <w:p w14:paraId="609E0FBB" w14:textId="77777777" w:rsidR="00B61632" w:rsidRPr="00370BA5" w:rsidRDefault="00B61632" w:rsidP="00370BA5">
      <w:pPr>
        <w:spacing w:after="120" w:line="23" w:lineRule="atLeast"/>
      </w:pPr>
    </w:p>
    <w:p w14:paraId="2ACE685B" w14:textId="360F9B53" w:rsidR="00B61632" w:rsidRPr="00370BA5" w:rsidRDefault="00FE460E" w:rsidP="00370BA5">
      <w:pPr>
        <w:spacing w:after="120" w:line="23" w:lineRule="atLeast"/>
        <w:jc w:val="left"/>
      </w:pPr>
      <w:r>
        <w:t>Antragstellende Person(en) (AG-Leitung)</w:t>
      </w:r>
    </w:p>
    <w:p w14:paraId="4B86225B" w14:textId="77777777" w:rsidR="00B61632" w:rsidRPr="00370BA5" w:rsidRDefault="00B61632" w:rsidP="00370BA5">
      <w:pPr>
        <w:spacing w:after="120" w:line="23" w:lineRule="atLeast"/>
      </w:pPr>
    </w:p>
    <w:p w14:paraId="73E0D8D8" w14:textId="77777777" w:rsidR="003030F8" w:rsidRPr="003030F8" w:rsidRDefault="003030F8" w:rsidP="003030F8">
      <w:pPr>
        <w:tabs>
          <w:tab w:val="left" w:pos="1141"/>
        </w:tabs>
      </w:pPr>
    </w:p>
    <w:sectPr w:rsidR="003030F8" w:rsidRPr="003030F8" w:rsidSect="0024008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851" w:right="907" w:bottom="284" w:left="1588" w:header="28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FFC155" w14:textId="77777777" w:rsidR="00056AD9" w:rsidRDefault="00056AD9">
      <w:pPr>
        <w:spacing w:after="0" w:line="240" w:lineRule="auto"/>
      </w:pPr>
      <w:r>
        <w:separator/>
      </w:r>
    </w:p>
  </w:endnote>
  <w:endnote w:type="continuationSeparator" w:id="0">
    <w:p w14:paraId="2BD4D68D" w14:textId="77777777" w:rsidR="00056AD9" w:rsidRDefault="00056A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-Ligh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BA27B6" w14:textId="77777777" w:rsidR="00E32CE7" w:rsidRDefault="00E32CE7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18ED44" w14:textId="77777777" w:rsidR="003030F8" w:rsidRDefault="003030F8" w:rsidP="003030F8">
    <w:pPr>
      <w:autoSpaceDE w:val="0"/>
      <w:autoSpaceDN w:val="0"/>
      <w:adjustRightInd w:val="0"/>
      <w:spacing w:after="0" w:line="240" w:lineRule="auto"/>
      <w:rPr>
        <w:rFonts w:cs="Arial"/>
        <w:color w:val="404040"/>
        <w:sz w:val="16"/>
        <w:szCs w:val="16"/>
      </w:rPr>
    </w:pPr>
    <w:r>
      <w:rPr>
        <w:rFonts w:ascii="Frutiger-Light" w:hAnsi="Frutiger-Light" w:cs="Frutiger-Light"/>
        <w:noProof/>
        <w:color w:val="404040"/>
        <w:sz w:val="12"/>
        <w:szCs w:val="12"/>
        <w:lang w:eastAsia="de-CH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6F96FCD" wp14:editId="7A42C65D">
              <wp:simplePos x="0" y="0"/>
              <wp:positionH relativeFrom="page">
                <wp:posOffset>1009650</wp:posOffset>
              </wp:positionH>
              <wp:positionV relativeFrom="page">
                <wp:posOffset>9822180</wp:posOffset>
              </wp:positionV>
              <wp:extent cx="5975985" cy="1270"/>
              <wp:effectExtent l="9525" t="11430" r="5715" b="6350"/>
              <wp:wrapNone/>
              <wp:docPr id="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75985" cy="1270"/>
                      </a:xfrm>
                      <a:prstGeom prst="straightConnector1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0D101E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79.5pt;margin-top:773.4pt;width:470.55pt;height:.1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" strokeweight=".25pt">
              <w10:wrap anchorx="page" anchory="page"/>
            </v:shape>
          </w:pict>
        </mc:Fallback>
      </mc:AlternateContent>
    </w:r>
    <w:r>
      <w:rPr>
        <w:rFonts w:cs="Arial"/>
        <w:color w:val="404040"/>
        <w:sz w:val="16"/>
        <w:szCs w:val="16"/>
      </w:rPr>
      <w:t>SGL, Postfach, 8027 Zürich</w:t>
    </w:r>
  </w:p>
  <w:p w14:paraId="3E530293" w14:textId="77777777" w:rsidR="00B61632" w:rsidRPr="003030F8" w:rsidRDefault="003030F8">
    <w:pPr>
      <w:autoSpaceDE w:val="0"/>
      <w:autoSpaceDN w:val="0"/>
      <w:adjustRightInd w:val="0"/>
      <w:spacing w:after="0" w:line="240" w:lineRule="auto"/>
      <w:rPr>
        <w:rFonts w:cs="Arial"/>
        <w:color w:val="404040"/>
        <w:sz w:val="16"/>
        <w:szCs w:val="16"/>
      </w:rPr>
    </w:pPr>
    <w:r>
      <w:rPr>
        <w:rFonts w:cs="Arial"/>
        <w:color w:val="404040"/>
        <w:sz w:val="16"/>
        <w:szCs w:val="16"/>
      </w:rPr>
      <w:t>info@sgl-online.ch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EF15D2" w14:textId="77777777" w:rsidR="00B61632" w:rsidRDefault="00E32CE7">
    <w:pPr>
      <w:autoSpaceDE w:val="0"/>
      <w:autoSpaceDN w:val="0"/>
      <w:adjustRightInd w:val="0"/>
      <w:spacing w:after="0" w:line="240" w:lineRule="auto"/>
      <w:rPr>
        <w:rFonts w:cs="Arial"/>
        <w:color w:val="404040"/>
        <w:sz w:val="16"/>
        <w:szCs w:val="16"/>
      </w:rPr>
    </w:pPr>
    <w:r>
      <w:rPr>
        <w:rFonts w:cs="Arial"/>
        <w:color w:val="404040"/>
        <w:sz w:val="16"/>
        <w:szCs w:val="16"/>
      </w:rPr>
      <w:t xml:space="preserve">SGL, Postfach, </w:t>
    </w:r>
    <w:r w:rsidR="003030F8">
      <w:rPr>
        <w:rFonts w:cs="Arial"/>
        <w:color w:val="404040"/>
        <w:sz w:val="16"/>
        <w:szCs w:val="16"/>
      </w:rPr>
      <w:t>8027 Zürich</w:t>
    </w:r>
  </w:p>
  <w:p w14:paraId="2224F1DB" w14:textId="77777777" w:rsidR="00E32CE7" w:rsidRDefault="00E32CE7">
    <w:pPr>
      <w:autoSpaceDE w:val="0"/>
      <w:autoSpaceDN w:val="0"/>
      <w:adjustRightInd w:val="0"/>
      <w:spacing w:after="0" w:line="240" w:lineRule="auto"/>
      <w:rPr>
        <w:rFonts w:cs="Arial"/>
        <w:color w:val="404040"/>
        <w:sz w:val="16"/>
        <w:szCs w:val="16"/>
      </w:rPr>
    </w:pPr>
    <w:r>
      <w:rPr>
        <w:rFonts w:cs="Arial"/>
        <w:color w:val="404040"/>
        <w:sz w:val="16"/>
        <w:szCs w:val="16"/>
      </w:rPr>
      <w:t>info@sgl-online.ch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8619C2" w14:textId="77777777" w:rsidR="00056AD9" w:rsidRDefault="00056AD9">
      <w:pPr>
        <w:spacing w:after="0" w:line="240" w:lineRule="auto"/>
      </w:pPr>
      <w:r>
        <w:separator/>
      </w:r>
    </w:p>
  </w:footnote>
  <w:footnote w:type="continuationSeparator" w:id="0">
    <w:p w14:paraId="4A282EEC" w14:textId="77777777" w:rsidR="00056AD9" w:rsidRDefault="00056A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050E3E" w14:textId="77777777" w:rsidR="00E32CE7" w:rsidRDefault="00E32CE7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7F1080" w14:textId="77777777" w:rsidR="00E32CE7" w:rsidRDefault="00E32CE7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08141E" w14:textId="77777777" w:rsidR="00B61632" w:rsidRDefault="00C55608">
    <w:pPr>
      <w:pStyle w:val="Kopfzeile"/>
      <w:jc w:val="right"/>
    </w:pPr>
    <w:r>
      <w:rPr>
        <w:noProof/>
        <w:lang w:eastAsia="de-CH"/>
      </w:rPr>
      <w:drawing>
        <wp:inline distT="0" distB="0" distL="0" distR="0" wp14:anchorId="6EC0D525" wp14:editId="76BDD3EA">
          <wp:extent cx="3048000" cy="933450"/>
          <wp:effectExtent l="0" t="0" r="0" b="0"/>
          <wp:docPr id="8" name="Bild 4" descr="C:\Users\Richard Kohler\Documents\SGL\Material\Logo\logo 15 weis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Richard Kohler\Documents\SGL\Material\Logo\logo 15 weis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48000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101D9"/>
    <w:multiLevelType w:val="hybridMultilevel"/>
    <w:tmpl w:val="D21ADC8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7E69DE"/>
    <w:multiLevelType w:val="hybridMultilevel"/>
    <w:tmpl w:val="D21ADC88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3F0D30"/>
    <w:multiLevelType w:val="hybridMultilevel"/>
    <w:tmpl w:val="D21ADC88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6828920">
    <w:abstractNumId w:val="1"/>
  </w:num>
  <w:num w:numId="2" w16cid:durableId="200872899">
    <w:abstractNumId w:val="2"/>
  </w:num>
  <w:num w:numId="3" w16cid:durableId="5692710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9"/>
  <w:proofState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readOnly" w:enforcement="0"/>
  <w:defaultTabStop w:val="709"/>
  <w:autoHyphenation/>
  <w:hyphenationZone w:val="284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D3B"/>
    <w:rsid w:val="00056AD9"/>
    <w:rsid w:val="000B3C9D"/>
    <w:rsid w:val="001B69AD"/>
    <w:rsid w:val="0024008B"/>
    <w:rsid w:val="002E2978"/>
    <w:rsid w:val="003030F8"/>
    <w:rsid w:val="003146D0"/>
    <w:rsid w:val="00326AB2"/>
    <w:rsid w:val="00370BA5"/>
    <w:rsid w:val="00534D3B"/>
    <w:rsid w:val="0060738D"/>
    <w:rsid w:val="00825461"/>
    <w:rsid w:val="00A20C62"/>
    <w:rsid w:val="00AD48E0"/>
    <w:rsid w:val="00B2208E"/>
    <w:rsid w:val="00B50BD8"/>
    <w:rsid w:val="00B61632"/>
    <w:rsid w:val="00C55608"/>
    <w:rsid w:val="00CB05BD"/>
    <w:rsid w:val="00CC1C3A"/>
    <w:rsid w:val="00E06B33"/>
    <w:rsid w:val="00E2683F"/>
    <w:rsid w:val="00E32CE7"/>
    <w:rsid w:val="00F5473A"/>
    <w:rsid w:val="00FB7305"/>
    <w:rsid w:val="00FE4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A028B73"/>
  <w15:docId w15:val="{9CF1D1FA-3D66-476A-A28E-3E4EB380B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200" w:line="276" w:lineRule="auto"/>
      <w:jc w:val="both"/>
    </w:pPr>
    <w:rPr>
      <w:rFonts w:ascii="Arial" w:hAnsi="Arial"/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qFormat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qFormat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Pr>
      <w:rFonts w:ascii="Arial" w:hAnsi="Arial"/>
    </w:rPr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Pr>
      <w:rFonts w:ascii="Arial" w:hAnsi="Arial"/>
    </w:rPr>
  </w:style>
  <w:style w:type="character" w:styleId="Hyperlink">
    <w:name w:val="Hyperlink"/>
    <w:basedOn w:val="Absatz-Standardschriftart"/>
    <w:uiPriority w:val="99"/>
    <w:unhideWhenUsed/>
    <w:rPr>
      <w:color w:val="0000FF"/>
      <w:u w:val="single"/>
    </w:rPr>
  </w:style>
  <w:style w:type="paragraph" w:customStyle="1" w:styleId="Absender">
    <w:name w:val="Absender"/>
    <w:basedOn w:val="Standard"/>
    <w:qFormat/>
    <w:locked/>
    <w:pPr>
      <w:framePr w:w="4253" w:wrap="notBeside" w:hAnchor="margin" w:x="1" w:y="58"/>
      <w:spacing w:after="0"/>
      <w:contextualSpacing/>
      <w:jc w:val="left"/>
    </w:pPr>
  </w:style>
  <w:style w:type="character" w:styleId="Platzhaltertext">
    <w:name w:val="Placeholder Text"/>
    <w:basedOn w:val="Absatz-Standardschriftart"/>
    <w:uiPriority w:val="99"/>
    <w:semiHidden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Pr>
      <w:rFonts w:ascii="Tahoma" w:hAnsi="Tahoma" w:cs="Tahoma"/>
      <w:sz w:val="16"/>
      <w:szCs w:val="16"/>
    </w:rPr>
  </w:style>
  <w:style w:type="paragraph" w:customStyle="1" w:styleId="DatumAuswhlen">
    <w:name w:val="DatumAuswählen"/>
    <w:basedOn w:val="Standard"/>
    <w:qFormat/>
    <w:locked/>
    <w:pPr>
      <w:framePr w:hSpace="4366" w:wrap="notBeside" w:hAnchor="margin" w:x="4367" w:y="58"/>
      <w:jc w:val="left"/>
    </w:pPr>
  </w:style>
  <w:style w:type="paragraph" w:customStyle="1" w:styleId="Adressat">
    <w:name w:val="Adressat"/>
    <w:basedOn w:val="Standard"/>
    <w:autoRedefine/>
    <w:qFormat/>
    <w:locked/>
    <w:pPr>
      <w:framePr w:wrap="notBeside" w:hAnchor="margin" w:x="1" w:y="2326"/>
      <w:spacing w:after="0"/>
      <w:jc w:val="left"/>
    </w:pPr>
  </w:style>
  <w:style w:type="paragraph" w:customStyle="1" w:styleId="Platzhalter">
    <w:name w:val="Platzhalter"/>
    <w:basedOn w:val="Standard"/>
    <w:next w:val="Standard"/>
    <w:qFormat/>
    <w:pPr>
      <w:framePr w:w="567" w:h="5160" w:hRule="exact" w:wrap="notBeside" w:hAnchor="margin" w:y="1"/>
      <w:tabs>
        <w:tab w:val="left" w:pos="1964"/>
      </w:tabs>
    </w:pPr>
    <w:rPr>
      <w:b/>
    </w:rPr>
  </w:style>
  <w:style w:type="character" w:customStyle="1" w:styleId="berschrift1Zchn">
    <w:name w:val="Überschrift 1 Zchn"/>
    <w:basedOn w:val="Absatz-Standardschriftart"/>
    <w:link w:val="berschrift1"/>
    <w:uiPriority w:val="9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Pr>
      <w:rFonts w:ascii="Cambria" w:eastAsia="Times New Roman" w:hAnsi="Cambria" w:cs="Times New Roman"/>
      <w:b/>
      <w:bCs/>
      <w:color w:val="4F81BD"/>
    </w:rPr>
  </w:style>
  <w:style w:type="paragraph" w:customStyle="1" w:styleId="Betreff">
    <w:name w:val="Betreff"/>
    <w:basedOn w:val="Standard"/>
    <w:next w:val="Standard"/>
    <w:qFormat/>
    <w:pPr>
      <w:jc w:val="left"/>
    </w:pPr>
    <w:rPr>
      <w:b/>
    </w:rPr>
  </w:style>
  <w:style w:type="paragraph" w:customStyle="1" w:styleId="Standard1">
    <w:name w:val="Standard1"/>
    <w:basedOn w:val="Standard"/>
    <w:rPr>
      <w:rFonts w:cs="Arial"/>
      <w:sz w:val="20"/>
      <w:szCs w:val="20"/>
    </w:rPr>
  </w:style>
  <w:style w:type="table" w:styleId="Tabellenraster">
    <w:name w:val="Table Grid"/>
    <w:basedOn w:val="NormaleTabell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E06B33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6073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sgl-online.ch/wp-content/uploads/2025/02/Rahmenvorgaben_AG_SGL_neu.pdf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tin.adam\switchdrive2\SGL\SGL_Gesch&#228;ftsf&#252;hrung\Vorstand\Protokolle%20und%20Unterlagen\Vorlage%20Traktandum%20f&#252;r%20Vorstand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Vorlage Traktandum für Vorstand</Template>
  <TotalTime>0</TotalTime>
  <Pages>1</Pages>
  <Words>135</Words>
  <Characters>857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Brief SGL</vt:lpstr>
    </vt:vector>
  </TitlesOfParts>
  <Company>Gymnasium Kirchenfeld</Company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Brief SGL</dc:title>
  <dc:creator>Adam Martin</dc:creator>
  <cp:lastModifiedBy>Martin Adam</cp:lastModifiedBy>
  <cp:revision>5</cp:revision>
  <cp:lastPrinted>2012-03-12T09:21:00Z</cp:lastPrinted>
  <dcterms:created xsi:type="dcterms:W3CDTF">2025-10-23T08:39:00Z</dcterms:created>
  <dcterms:modified xsi:type="dcterms:W3CDTF">2026-04-15T07:12:00Z</dcterms:modified>
</cp:coreProperties>
</file>